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5" w:rsidRDefault="00451680">
      <w:pPr>
        <w:rPr>
          <w:rFonts w:ascii="Century Gothic" w:hAnsi="Century Gothic"/>
          <w:sz w:val="32"/>
          <w:lang w:eastAsia="zh-CN"/>
        </w:rPr>
      </w:pPr>
      <w:r>
        <w:rPr>
          <w:rFonts w:ascii="Century Gothic" w:hAnsi="Century Gothic"/>
          <w:sz w:val="32"/>
          <w:lang w:eastAsia="zh-CN"/>
        </w:rPr>
        <w:t>Simon Bloom The Gravity Keeper</w:t>
      </w:r>
    </w:p>
    <w:p w:rsidR="00451680" w:rsidRDefault="00451680">
      <w:pPr>
        <w:rPr>
          <w:rFonts w:ascii="Century Gothic" w:hAnsi="Century Gothic"/>
          <w:sz w:val="32"/>
          <w:lang w:eastAsia="zh-CN"/>
        </w:rPr>
      </w:pPr>
      <w:r>
        <w:rPr>
          <w:rFonts w:ascii="Century Gothic" w:hAnsi="Century Gothic"/>
          <w:sz w:val="32"/>
          <w:lang w:eastAsia="zh-CN"/>
        </w:rPr>
        <w:t>Vocabulary Chapters</w:t>
      </w:r>
      <w:bookmarkStart w:id="0" w:name="_GoBack"/>
      <w:bookmarkEnd w:id="0"/>
      <w:r>
        <w:rPr>
          <w:rFonts w:ascii="Century Gothic" w:hAnsi="Century Gothic"/>
          <w:sz w:val="32"/>
          <w:lang w:eastAsia="zh-CN"/>
        </w:rPr>
        <w:t xml:space="preserve"> 1-16</w:t>
      </w:r>
    </w:p>
    <w:p w:rsidR="00451680" w:rsidRDefault="00451680">
      <w:pPr>
        <w:rPr>
          <w:rFonts w:ascii="Century Gothic" w:hAnsi="Century Gothic"/>
          <w:sz w:val="32"/>
          <w:lang w:eastAsia="zh-CN"/>
        </w:rPr>
      </w:pPr>
    </w:p>
    <w:p w:rsidR="004043D5" w:rsidRPr="00451680" w:rsidRDefault="004043D5">
      <w:pPr>
        <w:rPr>
          <w:rFonts w:ascii="Century Gothic" w:hAnsi="Century Gothic"/>
          <w:sz w:val="28"/>
          <w:szCs w:val="28"/>
          <w:lang w:eastAsia="zh-CN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colleagues</w:t>
      </w:r>
      <w:proofErr w:type="gramEnd"/>
      <w:r>
        <w:rPr>
          <w:rFonts w:ascii="Century Gothic" w:hAnsi="Century Gothic"/>
          <w:sz w:val="32"/>
          <w:lang w:eastAsia="zh-CN"/>
        </w:rPr>
        <w:t xml:space="preserve"> - </w:t>
      </w:r>
      <w:r w:rsidRPr="00451680">
        <w:rPr>
          <w:rFonts w:ascii="Helvetica Neue Light" w:hAnsi="Helvetica Neue Light" w:cs="Helvetica Neue Light"/>
          <w:sz w:val="28"/>
          <w:szCs w:val="28"/>
        </w:rPr>
        <w:t>a person with whom one works</w:t>
      </w:r>
    </w:p>
    <w:p w:rsidR="004043D5" w:rsidRPr="00451680" w:rsidRDefault="004043D5" w:rsidP="00451680">
      <w:pPr>
        <w:ind w:firstLine="720"/>
        <w:rPr>
          <w:rFonts w:ascii="Century Gothic" w:hAnsi="Century Gothic"/>
          <w:sz w:val="32"/>
          <w:szCs w:val="32"/>
          <w:lang w:eastAsia="zh-CN"/>
        </w:rPr>
      </w:pPr>
    </w:p>
    <w:p w:rsidR="004043D5" w:rsidRDefault="004043D5">
      <w:pPr>
        <w:rPr>
          <w:rFonts w:ascii="Century Gothic" w:hAnsi="Century Gothic"/>
          <w:sz w:val="32"/>
          <w:lang w:eastAsia="zh-CN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copse</w:t>
      </w:r>
      <w:proofErr w:type="gramEnd"/>
      <w:r>
        <w:rPr>
          <w:rFonts w:ascii="Century Gothic" w:hAnsi="Century Gothic"/>
          <w:sz w:val="32"/>
          <w:lang w:eastAsia="zh-CN"/>
        </w:rPr>
        <w:t xml:space="preserve"> - </w:t>
      </w:r>
      <w:r w:rsidRPr="00451680">
        <w:rPr>
          <w:rFonts w:ascii="Helvetica Neue Light" w:hAnsi="Helvetica Neue Light" w:cs="Helvetica Neue Light"/>
          <w:sz w:val="28"/>
          <w:szCs w:val="28"/>
        </w:rPr>
        <w:t>a small group of trees.</w:t>
      </w:r>
    </w:p>
    <w:p w:rsidR="004043D5" w:rsidRPr="00451680" w:rsidRDefault="004043D5">
      <w:pPr>
        <w:rPr>
          <w:rFonts w:ascii="Century Gothic" w:hAnsi="Century Gothic"/>
          <w:sz w:val="32"/>
          <w:szCs w:val="32"/>
          <w:lang w:eastAsia="zh-CN"/>
        </w:rPr>
      </w:pPr>
    </w:p>
    <w:p w:rsidR="004043D5" w:rsidRPr="00451680" w:rsidRDefault="004043D5">
      <w:pPr>
        <w:rPr>
          <w:rFonts w:ascii="Helvetica Neue" w:eastAsia="Times New Roman" w:hAnsi="Helvetica Neue" w:cs="Times New Roman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momentum</w:t>
      </w:r>
      <w:proofErr w:type="gramEnd"/>
      <w:r>
        <w:rPr>
          <w:rFonts w:ascii="Century Gothic" w:hAnsi="Century Gothic"/>
          <w:sz w:val="32"/>
          <w:lang w:eastAsia="zh-CN"/>
        </w:rPr>
        <w:t xml:space="preserve"> - </w:t>
      </w:r>
      <w:r w:rsidRPr="00451680">
        <w:rPr>
          <w:rFonts w:ascii="Helvetica Neue" w:eastAsia="Times New Roman" w:hAnsi="Helvetica Neue" w:cs="Times New Roman"/>
        </w:rPr>
        <w:t>the product of a body's mass and its velocity</w:t>
      </w:r>
    </w:p>
    <w:p w:rsidR="004043D5" w:rsidRPr="00451680" w:rsidRDefault="004043D5">
      <w:pPr>
        <w:rPr>
          <w:rFonts w:ascii="Century Gothic" w:hAnsi="Century Gothic"/>
          <w:sz w:val="32"/>
          <w:szCs w:val="32"/>
          <w:lang w:eastAsia="zh-CN"/>
        </w:rPr>
      </w:pPr>
    </w:p>
    <w:p w:rsidR="004043D5" w:rsidRPr="00933695" w:rsidRDefault="004043D5" w:rsidP="004043D5">
      <w:pPr>
        <w:rPr>
          <w:rFonts w:ascii="Century Gothic" w:hAnsi="Century Gothic"/>
          <w:sz w:val="32"/>
          <w:lang w:eastAsia="zh-CN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simultaneously</w:t>
      </w:r>
      <w:proofErr w:type="gramEnd"/>
      <w:r>
        <w:rPr>
          <w:rFonts w:ascii="Century Gothic" w:hAnsi="Century Gothic"/>
          <w:sz w:val="32"/>
          <w:lang w:eastAsia="zh-CN"/>
        </w:rPr>
        <w:t xml:space="preserve"> - </w:t>
      </w:r>
      <w:r w:rsidRPr="00451680">
        <w:rPr>
          <w:rFonts w:ascii="Helvetica Neue Light" w:hAnsi="Helvetica Neue Light" w:cs="Helvetica Neue Light"/>
          <w:sz w:val="28"/>
          <w:szCs w:val="28"/>
        </w:rPr>
        <w:t>at the same time</w:t>
      </w:r>
    </w:p>
    <w:p w:rsidR="004043D5" w:rsidRPr="00451680" w:rsidRDefault="004043D5">
      <w:pPr>
        <w:rPr>
          <w:rFonts w:ascii="Helvetica Neue" w:hAnsi="Helvetica Neue"/>
          <w:sz w:val="32"/>
          <w:szCs w:val="32"/>
        </w:rPr>
      </w:pPr>
    </w:p>
    <w:p w:rsidR="004043D5" w:rsidRPr="00451680" w:rsidRDefault="004043D5" w:rsidP="00451680">
      <w:pPr>
        <w:shd w:val="clear" w:color="auto" w:fill="FFFFFF"/>
        <w:rPr>
          <w:rFonts w:ascii="Helvetica Neue" w:eastAsia="Times New Roman" w:hAnsi="Helvetica Neue" w:cs="Times New Roman"/>
          <w:color w:val="455358"/>
          <w:sz w:val="28"/>
          <w:szCs w:val="28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kinetic</w:t>
      </w:r>
      <w:proofErr w:type="gramEnd"/>
      <w:r>
        <w:rPr>
          <w:rFonts w:ascii="Century Gothic" w:hAnsi="Century Gothic"/>
          <w:sz w:val="32"/>
          <w:lang w:eastAsia="zh-CN"/>
        </w:rPr>
        <w:t xml:space="preserve"> energy - </w:t>
      </w:r>
      <w:r w:rsidRPr="00451680">
        <w:rPr>
          <w:rFonts w:ascii="Helvetica Neue" w:eastAsia="Times New Roman" w:hAnsi="Helvetica Neue" w:cs="Times New Roman"/>
          <w:color w:val="455358"/>
          <w:sz w:val="28"/>
          <w:szCs w:val="28"/>
        </w:rPr>
        <w:t>the mechanical energy that a body has by virtue of its motion</w:t>
      </w:r>
    </w:p>
    <w:p w:rsidR="00451680" w:rsidRPr="00451680" w:rsidRDefault="00451680" w:rsidP="00451680">
      <w:pPr>
        <w:shd w:val="clear" w:color="auto" w:fill="FFFFFF"/>
        <w:rPr>
          <w:rFonts w:ascii="Helvetica" w:eastAsia="Times New Roman" w:hAnsi="Helvetica" w:cs="Times New Roman"/>
          <w:color w:val="455358"/>
          <w:sz w:val="32"/>
          <w:szCs w:val="32"/>
        </w:rPr>
      </w:pPr>
    </w:p>
    <w:p w:rsidR="004043D5" w:rsidRPr="00451680" w:rsidRDefault="004043D5" w:rsidP="004043D5">
      <w:pPr>
        <w:rPr>
          <w:rFonts w:ascii="Helvetica Neue" w:eastAsia="Times New Roman" w:hAnsi="Helvetica Neue" w:cs="Times New Roman"/>
          <w:sz w:val="20"/>
          <w:szCs w:val="20"/>
        </w:rPr>
      </w:pPr>
      <w:proofErr w:type="gramStart"/>
      <w:r>
        <w:rPr>
          <w:rFonts w:ascii="Century Gothic" w:hAnsi="Century Gothic"/>
          <w:sz w:val="32"/>
          <w:lang w:eastAsia="zh-CN"/>
        </w:rPr>
        <w:t>potential</w:t>
      </w:r>
      <w:proofErr w:type="gramEnd"/>
      <w:r>
        <w:rPr>
          <w:rFonts w:ascii="Century Gothic" w:hAnsi="Century Gothic"/>
          <w:sz w:val="32"/>
          <w:lang w:eastAsia="zh-CN"/>
        </w:rPr>
        <w:t xml:space="preserve"> energy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the mechanical energy that a body has by virtue of its position</w:t>
      </w:r>
    </w:p>
    <w:p w:rsidR="004043D5" w:rsidRDefault="004043D5">
      <w:pPr>
        <w:rPr>
          <w:rFonts w:ascii="Century Gothic" w:hAnsi="Century Gothic"/>
          <w:sz w:val="32"/>
          <w:lang w:eastAsia="zh-CN"/>
        </w:rPr>
      </w:pPr>
    </w:p>
    <w:p w:rsidR="004043D5" w:rsidRDefault="004043D5">
      <w:pPr>
        <w:rPr>
          <w:rFonts w:ascii="Century Gothic" w:hAnsi="Century Gothic"/>
          <w:sz w:val="32"/>
          <w:lang w:eastAsia="zh-CN"/>
        </w:rPr>
      </w:pPr>
      <w:proofErr w:type="gramStart"/>
      <w:r w:rsidRPr="00933695">
        <w:rPr>
          <w:rFonts w:ascii="Century Gothic" w:hAnsi="Century Gothic"/>
          <w:sz w:val="32"/>
          <w:lang w:eastAsia="zh-CN"/>
        </w:rPr>
        <w:t>collide</w:t>
      </w:r>
      <w:proofErr w:type="gramEnd"/>
      <w:r>
        <w:rPr>
          <w:rFonts w:ascii="Century Gothic" w:hAnsi="Century Gothic"/>
          <w:sz w:val="32"/>
          <w:lang w:eastAsia="zh-CN"/>
        </w:rPr>
        <w:t xml:space="preserve"> - </w:t>
      </w:r>
      <w:r w:rsidRPr="00451680">
        <w:rPr>
          <w:rFonts w:ascii="Helvetica Neue Light" w:hAnsi="Helvetica Neue Light" w:cs="Helvetica Neue Light"/>
          <w:sz w:val="28"/>
          <w:szCs w:val="28"/>
        </w:rPr>
        <w:t>hit with force when moving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043D5" w:rsidRDefault="004043D5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Century Gothic" w:hAnsi="Century Gothic"/>
          <w:sz w:val="32"/>
          <w:lang w:eastAsia="zh-CN" w:bidi="x-none"/>
        </w:rPr>
        <w:t>gravity</w:t>
      </w:r>
      <w:proofErr w:type="gramEnd"/>
      <w:r>
        <w:rPr>
          <w:rFonts w:ascii="Century Gothic" w:hAnsi="Century Gothic"/>
          <w:sz w:val="32"/>
          <w:lang w:eastAsia="zh-CN" w:bidi="x-none"/>
        </w:rPr>
        <w:t xml:space="preserve">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the force that pulls objects towards each other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>
      <w:pPr>
        <w:rPr>
          <w:rFonts w:ascii="Helvetica Neue" w:eastAsia="Times New Roman" w:hAnsi="Helvetica Neue" w:cs="Times New Roman"/>
        </w:rPr>
      </w:pPr>
      <w:proofErr w:type="gramStart"/>
      <w:r>
        <w:rPr>
          <w:rFonts w:ascii="Century Gothic" w:hAnsi="Century Gothic"/>
          <w:sz w:val="32"/>
          <w:lang w:eastAsia="zh-CN" w:bidi="x-none"/>
        </w:rPr>
        <w:t>velocity</w:t>
      </w:r>
      <w:proofErr w:type="gramEnd"/>
      <w:r>
        <w:rPr>
          <w:rFonts w:ascii="Century Gothic" w:hAnsi="Century Gothic"/>
          <w:sz w:val="32"/>
          <w:lang w:eastAsia="zh-CN" w:bidi="x-none"/>
        </w:rPr>
        <w:t xml:space="preserve">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a speed in any direction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>
      <w:pPr>
        <w:rPr>
          <w:rFonts w:ascii="Helvetica Neue" w:eastAsia="Times New Roman" w:hAnsi="Helvetica Neue" w:cs="Times New Roman"/>
        </w:rPr>
      </w:pPr>
      <w:proofErr w:type="gramStart"/>
      <w:r>
        <w:rPr>
          <w:rFonts w:ascii="Century Gothic" w:hAnsi="Century Gothic"/>
          <w:sz w:val="32"/>
          <w:lang w:eastAsia="zh-CN" w:bidi="x-none"/>
        </w:rPr>
        <w:t>friction</w:t>
      </w:r>
      <w:proofErr w:type="gramEnd"/>
      <w:r>
        <w:rPr>
          <w:rFonts w:ascii="Century Gothic" w:hAnsi="Century Gothic"/>
          <w:sz w:val="32"/>
          <w:lang w:eastAsia="zh-CN" w:bidi="x-none"/>
        </w:rPr>
        <w:t xml:space="preserve">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the force between two rubbing surfaces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>
      <w:pPr>
        <w:rPr>
          <w:rFonts w:ascii="Helvetica Neue" w:hAnsi="Helvetica Neue"/>
          <w:lang w:eastAsia="zh-CN" w:bidi="x-none"/>
        </w:rPr>
      </w:pPr>
      <w:proofErr w:type="gramStart"/>
      <w:r>
        <w:rPr>
          <w:rFonts w:ascii="Century Gothic" w:hAnsi="Century Gothic"/>
          <w:sz w:val="32"/>
          <w:lang w:eastAsia="zh-CN" w:bidi="x-none"/>
        </w:rPr>
        <w:t>inertia</w:t>
      </w:r>
      <w:proofErr w:type="gramEnd"/>
      <w:r>
        <w:rPr>
          <w:rFonts w:ascii="Century Gothic" w:hAnsi="Century Gothic"/>
          <w:sz w:val="32"/>
          <w:lang w:eastAsia="zh-CN" w:bidi="x-none"/>
        </w:rPr>
        <w:t xml:space="preserve"> Newton’s first law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an object in motion stays in motion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>
      <w:pPr>
        <w:rPr>
          <w:rFonts w:ascii="Helvetica Neue" w:eastAsia="Times New Roman" w:hAnsi="Helvetica Neue" w:cs="Times New Roman"/>
          <w:sz w:val="28"/>
          <w:szCs w:val="28"/>
        </w:rPr>
      </w:pPr>
      <w:r>
        <w:rPr>
          <w:rFonts w:ascii="Century Gothic" w:hAnsi="Century Gothic"/>
          <w:sz w:val="32"/>
          <w:lang w:eastAsia="zh-CN" w:bidi="x-none"/>
        </w:rPr>
        <w:t xml:space="preserve">Newton’s second law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The acceleration of an object depends on the mass of the object and the amount of force applied</w:t>
      </w: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 w:rsidP="004043D5">
      <w:pPr>
        <w:rPr>
          <w:rFonts w:ascii="Helvetica Neue" w:eastAsia="Times New Roman" w:hAnsi="Helvetica Neue" w:cs="Times New Roman"/>
          <w:sz w:val="28"/>
          <w:szCs w:val="28"/>
        </w:rPr>
      </w:pPr>
      <w:r>
        <w:rPr>
          <w:rFonts w:ascii="Century Gothic" w:hAnsi="Century Gothic"/>
          <w:sz w:val="32"/>
          <w:lang w:eastAsia="zh-CN" w:bidi="x-none"/>
        </w:rPr>
        <w:t xml:space="preserve">Newton’s third law -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for every action there is an equal and opposite reaction</w:t>
      </w:r>
    </w:p>
    <w:p w:rsidR="004043D5" w:rsidRPr="00451680" w:rsidRDefault="004043D5">
      <w:pPr>
        <w:rPr>
          <w:rFonts w:ascii="Helvetica Neue" w:hAnsi="Helvetica Neue"/>
          <w:lang w:eastAsia="zh-CN" w:bidi="x-none"/>
        </w:rPr>
      </w:pPr>
    </w:p>
    <w:p w:rsidR="004043D5" w:rsidRDefault="004043D5">
      <w:pPr>
        <w:rPr>
          <w:rFonts w:ascii="Century Gothic" w:hAnsi="Century Gothic"/>
          <w:sz w:val="32"/>
          <w:lang w:eastAsia="zh-CN" w:bidi="x-none"/>
        </w:rPr>
      </w:pPr>
    </w:p>
    <w:p w:rsidR="004043D5" w:rsidRPr="00451680" w:rsidRDefault="004043D5">
      <w:pPr>
        <w:rPr>
          <w:rFonts w:ascii="Helvetica Neue" w:eastAsia="Times New Roman" w:hAnsi="Helvetica Neue" w:cs="Times New Roman"/>
          <w:sz w:val="28"/>
          <w:szCs w:val="28"/>
        </w:rPr>
      </w:pPr>
      <w:r>
        <w:rPr>
          <w:rFonts w:ascii="Century Gothic" w:hAnsi="Century Gothic"/>
          <w:sz w:val="32"/>
          <w:lang w:eastAsia="zh-CN" w:bidi="x-none"/>
        </w:rPr>
        <w:t xml:space="preserve">Law of Conservation of Energy </w:t>
      </w:r>
      <w:r w:rsidRPr="00451680">
        <w:rPr>
          <w:rFonts w:ascii="Helvetica Neue" w:hAnsi="Helvetica Neue"/>
          <w:sz w:val="28"/>
          <w:szCs w:val="28"/>
          <w:lang w:eastAsia="zh-CN" w:bidi="x-none"/>
        </w:rPr>
        <w:t>-</w:t>
      </w:r>
      <w:r w:rsidRPr="00451680">
        <w:rPr>
          <w:rStyle w:val="termtext"/>
          <w:rFonts w:ascii="Helvetica Neue" w:eastAsia="Times New Roman" w:hAnsi="Helvetica Neue" w:cs="Times New Roman"/>
          <w:sz w:val="28"/>
          <w:szCs w:val="28"/>
        </w:rPr>
        <w:t xml:space="preserve"> </w:t>
      </w:r>
      <w:r w:rsidRPr="00451680">
        <w:rPr>
          <w:rFonts w:ascii="Helvetica Neue" w:eastAsia="Times New Roman" w:hAnsi="Helvetica Neue" w:cs="Times New Roman"/>
          <w:sz w:val="28"/>
          <w:szCs w:val="28"/>
        </w:rPr>
        <w:t>the law that states that energy cannot be created or destroyed but can be changed from one form to another</w:t>
      </w:r>
    </w:p>
    <w:sectPr w:rsidR="004043D5" w:rsidRPr="00451680" w:rsidSect="0045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D5"/>
    <w:rsid w:val="00055FAA"/>
    <w:rsid w:val="004043D5"/>
    <w:rsid w:val="00451680"/>
    <w:rsid w:val="006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E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3D5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404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3D5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40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2017-01-30T17:43:00Z</dcterms:created>
  <dcterms:modified xsi:type="dcterms:W3CDTF">2017-01-30T18:06:00Z</dcterms:modified>
</cp:coreProperties>
</file>